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1C9D" w14:textId="42547065" w:rsidR="00D70089" w:rsidRDefault="00D70089">
      <w:pPr>
        <w:rPr>
          <w:rFonts w:eastAsia="Times New Roman"/>
          <w:b/>
          <w:bCs/>
          <w:noProof/>
        </w:rPr>
      </w:pPr>
      <w:r>
        <w:rPr>
          <w:rFonts w:eastAsia="Times New Roman"/>
          <w:b/>
          <w:bCs/>
          <w:noProof/>
        </w:rPr>
        <w:t>Doreen Stone – Courthouse Parking  - CODE 6025</w:t>
      </w:r>
    </w:p>
    <w:p w14:paraId="1A02800F" w14:textId="60DA5DDF" w:rsidR="003F68AB" w:rsidRDefault="00D70089">
      <w:r w:rsidRPr="00D70089">
        <w:rPr>
          <w:rFonts w:eastAsia="Times New Roman"/>
          <w:b/>
          <w:bCs/>
          <w:noProof/>
        </w:rPr>
        <w:drawing>
          <wp:inline distT="0" distB="0" distL="0" distR="0" wp14:anchorId="02D08C2C" wp14:editId="4BC2BF6D">
            <wp:extent cx="4572000" cy="6096000"/>
            <wp:effectExtent l="0" t="0" r="0" b="0"/>
            <wp:docPr id="1" name="Picture 1" descr="IMG_0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5234FD0-F7DF-4A23-AB52-ED97E77D5784" descr="IMG_0330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68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89"/>
    <w:rsid w:val="001F4508"/>
    <w:rsid w:val="00354868"/>
    <w:rsid w:val="00D7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95F61"/>
  <w15:chartTrackingRefBased/>
  <w15:docId w15:val="{43490C2E-C9D0-470D-931F-94116869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5234FD0-F7DF-4A23-AB52-ED97E77D578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Stone</dc:creator>
  <cp:keywords/>
  <dc:description/>
  <cp:lastModifiedBy>Doreen Stone</cp:lastModifiedBy>
  <cp:revision>1</cp:revision>
  <dcterms:created xsi:type="dcterms:W3CDTF">2022-06-22T19:45:00Z</dcterms:created>
  <dcterms:modified xsi:type="dcterms:W3CDTF">2022-06-22T19:46:00Z</dcterms:modified>
</cp:coreProperties>
</file>